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2EA" w:rsidRPr="004232EA" w:rsidRDefault="004232EA" w:rsidP="004232E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232E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F8ADD6" wp14:editId="0E31EC4C">
            <wp:extent cx="381000" cy="55118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2EA" w:rsidRPr="004232EA" w:rsidRDefault="004232EA" w:rsidP="00F014DB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4232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4232EA" w:rsidRPr="004232EA" w:rsidRDefault="004232EA" w:rsidP="004232E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4232E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МУНИЦИПАЛЬНОЕ ОБРАЗОВАНИЕ ГОРОДСКОЙ ОКРУГ</w:t>
      </w:r>
    </w:p>
    <w:p w:rsidR="004232EA" w:rsidRPr="004232EA" w:rsidRDefault="004232EA" w:rsidP="004232E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4232E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ГОРОД НИЖНЕВАРТОВСК</w:t>
      </w:r>
    </w:p>
    <w:p w:rsidR="004232EA" w:rsidRPr="004232EA" w:rsidRDefault="004232EA" w:rsidP="004232E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4232E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ХАНТЫ-МАНСИЙСКОГО АВТОНОМНОГО ОКРУГА - ЮГРА</w:t>
      </w:r>
    </w:p>
    <w:p w:rsidR="004232EA" w:rsidRPr="004232EA" w:rsidRDefault="004232EA" w:rsidP="004232E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232EA" w:rsidRPr="004232EA" w:rsidRDefault="004232EA" w:rsidP="004232E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Arial Unicode MS" w:hAnsi="Times New Roman" w:cs="Times New Roman"/>
          <w:b/>
          <w:sz w:val="36"/>
          <w:szCs w:val="20"/>
          <w:lang w:eastAsia="ru-RU"/>
        </w:rPr>
      </w:pPr>
      <w:r w:rsidRPr="004232EA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ДУМА ГОРОДА </w:t>
      </w:r>
    </w:p>
    <w:p w:rsidR="004232EA" w:rsidRPr="004232EA" w:rsidRDefault="004232EA" w:rsidP="004232E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4232EA" w:rsidRPr="004232EA" w:rsidRDefault="004232EA" w:rsidP="004232E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232E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РЕШЕНИЕ</w:t>
      </w:r>
    </w:p>
    <w:p w:rsidR="004232EA" w:rsidRPr="004232EA" w:rsidRDefault="004232EA" w:rsidP="004232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32EA" w:rsidRPr="004232EA" w:rsidRDefault="004232EA" w:rsidP="004232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32EA">
        <w:rPr>
          <w:rFonts w:ascii="Times New Roman" w:eastAsia="Calibri" w:hAnsi="Times New Roman" w:cs="Times New Roman"/>
          <w:bCs/>
          <w:sz w:val="28"/>
          <w:szCs w:val="28"/>
        </w:rPr>
        <w:t>от __________    202</w:t>
      </w:r>
      <w:r w:rsidR="00FE18C2">
        <w:rPr>
          <w:rFonts w:ascii="Times New Roman" w:eastAsia="Calibri" w:hAnsi="Times New Roman" w:cs="Times New Roman"/>
          <w:bCs/>
          <w:sz w:val="28"/>
          <w:szCs w:val="28"/>
        </w:rPr>
        <w:t>3</w:t>
      </w:r>
      <w:bookmarkStart w:id="0" w:name="_GoBack"/>
      <w:bookmarkEnd w:id="0"/>
      <w:r w:rsidRPr="004232EA">
        <w:rPr>
          <w:rFonts w:ascii="Times New Roman" w:eastAsia="Calibri" w:hAnsi="Times New Roman" w:cs="Times New Roman"/>
          <w:bCs/>
          <w:sz w:val="28"/>
          <w:szCs w:val="28"/>
        </w:rPr>
        <w:t xml:space="preserve"> года                      </w:t>
      </w:r>
      <w:r w:rsidRPr="004232EA">
        <w:rPr>
          <w:rFonts w:ascii="Times New Roman" w:eastAsia="Calibri" w:hAnsi="Times New Roman" w:cs="Times New Roman"/>
          <w:sz w:val="28"/>
          <w:szCs w:val="28"/>
        </w:rPr>
        <w:tab/>
        <w:t xml:space="preserve">        </w:t>
      </w:r>
      <w:r w:rsidRPr="004232EA">
        <w:rPr>
          <w:rFonts w:ascii="Times New Roman" w:eastAsia="Calibri" w:hAnsi="Times New Roman" w:cs="Times New Roman"/>
          <w:sz w:val="28"/>
          <w:szCs w:val="28"/>
        </w:rPr>
        <w:tab/>
      </w:r>
      <w:r w:rsidRPr="004232EA">
        <w:rPr>
          <w:rFonts w:ascii="Times New Roman" w:eastAsia="Calibri" w:hAnsi="Times New Roman" w:cs="Times New Roman"/>
          <w:sz w:val="28"/>
          <w:szCs w:val="28"/>
        </w:rPr>
        <w:tab/>
      </w:r>
      <w:r w:rsidRPr="004232EA">
        <w:rPr>
          <w:rFonts w:ascii="Times New Roman" w:eastAsia="Calibri" w:hAnsi="Times New Roman" w:cs="Times New Roman"/>
          <w:sz w:val="28"/>
          <w:szCs w:val="28"/>
        </w:rPr>
        <w:tab/>
        <w:t>№______</w:t>
      </w:r>
    </w:p>
    <w:tbl>
      <w:tblPr>
        <w:tblW w:w="10441" w:type="dxa"/>
        <w:tblLayout w:type="fixed"/>
        <w:tblLook w:val="04A0" w:firstRow="1" w:lastRow="0" w:firstColumn="1" w:lastColumn="0" w:noHBand="0" w:noVBand="1"/>
      </w:tblPr>
      <w:tblGrid>
        <w:gridCol w:w="4928"/>
        <w:gridCol w:w="5513"/>
      </w:tblGrid>
      <w:tr w:rsidR="004232EA" w:rsidRPr="004232EA" w:rsidTr="00F014DB">
        <w:trPr>
          <w:trHeight w:val="1789"/>
        </w:trPr>
        <w:tc>
          <w:tcPr>
            <w:tcW w:w="4928" w:type="dxa"/>
            <w:hideMark/>
          </w:tcPr>
          <w:p w:rsidR="004232EA" w:rsidRPr="004232EA" w:rsidRDefault="004232EA" w:rsidP="00423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4232EA" w:rsidRPr="004232EA" w:rsidRDefault="00F014DB" w:rsidP="00B14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Об о</w:t>
            </w:r>
            <w:r w:rsidR="00C443C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тч</w:t>
            </w:r>
            <w:r w:rsidR="00B1425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е</w:t>
            </w:r>
            <w:r w:rsidR="004232EA" w:rsidRPr="004232E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е </w:t>
            </w:r>
            <w:r w:rsidR="004232EA" w:rsidRPr="004232E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 </w:t>
            </w:r>
            <w:r w:rsidR="004232EA" w:rsidRPr="004232E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деятельности </w:t>
            </w:r>
            <w:r w:rsidR="004232EA" w:rsidRPr="00423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232EA" w:rsidRPr="00423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контрольно-сч</w:t>
            </w:r>
            <w:r w:rsidR="00B14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4232EA" w:rsidRPr="00423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тного органа муниципального образования - с</w:t>
            </w:r>
            <w:r w:rsidR="004232EA" w:rsidRPr="004232E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</w:t>
            </w:r>
            <w:r w:rsidR="00B142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</w:t>
            </w:r>
            <w:r w:rsidR="004232EA" w:rsidRPr="004232E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тн</w:t>
            </w:r>
            <w:r w:rsidR="004232EA" w:rsidRPr="004232E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ой пала</w:t>
            </w:r>
            <w:r w:rsidR="004232E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ты города Нижневартовска за 202</w:t>
            </w:r>
            <w:r w:rsidR="00B1425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</w:t>
            </w:r>
            <w:r w:rsidR="004232EA" w:rsidRPr="004232E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год</w:t>
            </w:r>
          </w:p>
        </w:tc>
        <w:tc>
          <w:tcPr>
            <w:tcW w:w="5513" w:type="dxa"/>
          </w:tcPr>
          <w:p w:rsidR="004232EA" w:rsidRPr="004232EA" w:rsidRDefault="004232EA" w:rsidP="004232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</w:tbl>
    <w:p w:rsidR="00F014DB" w:rsidRDefault="00F014DB" w:rsidP="00F014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232EA" w:rsidRPr="00DB52C0" w:rsidRDefault="00C443CB" w:rsidP="00F014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Рассмотрев </w:t>
      </w:r>
      <w:r w:rsidR="00F014DB" w:rsidRPr="00F014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проект решения Думы города Нижневартовска </w:t>
      </w:r>
      <w:r w:rsidR="00F014DB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8614C2">
        <w:rPr>
          <w:rFonts w:ascii="Times New Roman" w:eastAsia="Times New Roman" w:hAnsi="Times New Roman" w:cs="Times New Roman"/>
          <w:sz w:val="28"/>
          <w:szCs w:val="24"/>
          <w:lang w:eastAsia="ru-RU"/>
        </w:rPr>
        <w:t>Об отчете о </w:t>
      </w:r>
      <w:r w:rsidR="00F014DB" w:rsidRPr="00F014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деятельности контрольно-счетного органа муниципального образования </w:t>
      </w:r>
      <w:r w:rsidR="005D0529">
        <w:rPr>
          <w:rFonts w:ascii="Times New Roman" w:eastAsia="Times New Roman" w:hAnsi="Times New Roman" w:cs="Times New Roman"/>
          <w:sz w:val="28"/>
          <w:szCs w:val="24"/>
          <w:lang w:eastAsia="ru-RU"/>
        </w:rPr>
        <w:t>–</w:t>
      </w:r>
      <w:r w:rsidR="00F014DB" w:rsidRPr="00F014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счетной</w:t>
      </w:r>
      <w:r w:rsidR="005D05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014DB" w:rsidRPr="00F014DB">
        <w:rPr>
          <w:rFonts w:ascii="Times New Roman" w:eastAsia="Times New Roman" w:hAnsi="Times New Roman" w:cs="Times New Roman"/>
          <w:sz w:val="28"/>
          <w:szCs w:val="24"/>
          <w:lang w:eastAsia="ru-RU"/>
        </w:rPr>
        <w:t>палаты города Нижневартовска за 202</w:t>
      </w:r>
      <w:r w:rsidR="00B14257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F014DB" w:rsidRPr="00F014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</w:t>
      </w:r>
      <w:r w:rsidR="00F014DB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F014DB" w:rsidRPr="00F014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DB52C0" w:rsidRPr="004658BC">
        <w:rPr>
          <w:rFonts w:ascii="Times New Roman" w:hAnsi="Times New Roman"/>
          <w:sz w:val="28"/>
          <w:szCs w:val="28"/>
        </w:rPr>
        <w:t>внесенный председателем контрольно-счетного органа муниципального образования – счетной палаты города Нижневартовска</w:t>
      </w:r>
      <w:r w:rsidR="00F014DB" w:rsidRPr="00F014DB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F014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014DB" w:rsidRPr="00DB52C0">
        <w:rPr>
          <w:rFonts w:ascii="Times New Roman" w:eastAsia="Times New Roman" w:hAnsi="Times New Roman" w:cs="Times New Roman"/>
          <w:sz w:val="28"/>
          <w:szCs w:val="24"/>
          <w:lang w:eastAsia="ru-RU"/>
        </w:rPr>
        <w:t>руководствуясь статьями 19,</w:t>
      </w:r>
      <w:r w:rsidR="004232EA" w:rsidRPr="00DB52C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29.1 Устава города Нижневартовска, </w:t>
      </w:r>
    </w:p>
    <w:p w:rsidR="004232EA" w:rsidRPr="004232EA" w:rsidRDefault="004232EA" w:rsidP="004232E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232EA" w:rsidRPr="004232EA" w:rsidRDefault="004232EA" w:rsidP="004232E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232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Дума города РЕШИЛА:</w:t>
      </w:r>
    </w:p>
    <w:p w:rsidR="004232EA" w:rsidRPr="004232EA" w:rsidRDefault="004232EA" w:rsidP="004232E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232EA" w:rsidRPr="004232EA" w:rsidRDefault="00C443CB" w:rsidP="004232EA">
      <w:pPr>
        <w:numPr>
          <w:ilvl w:val="0"/>
          <w:numId w:val="1"/>
        </w:numPr>
        <w:tabs>
          <w:tab w:val="left" w:pos="284"/>
          <w:tab w:val="left" w:pos="36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к сведению отч</w:t>
      </w:r>
      <w:r w:rsidR="00B1425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232EA" w:rsidRPr="004232EA">
        <w:rPr>
          <w:rFonts w:ascii="Times New Roman" w:eastAsia="Times New Roman" w:hAnsi="Times New Roman" w:cs="Times New Roman"/>
          <w:sz w:val="28"/>
          <w:szCs w:val="28"/>
          <w:lang w:eastAsia="ru-RU"/>
        </w:rPr>
        <w:t>т о деятельности контрольно-сч</w:t>
      </w:r>
      <w:r w:rsidR="00B1425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232EA" w:rsidRPr="00423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тного органа муниципального образования </w:t>
      </w:r>
      <w:r w:rsidR="005D052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232EA" w:rsidRPr="00423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</w:t>
      </w:r>
      <w:r w:rsidR="00B1425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232EA" w:rsidRPr="004232EA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тной</w:t>
      </w:r>
      <w:r w:rsidR="005D0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32EA" w:rsidRPr="004232E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палат</w:t>
      </w:r>
      <w:r w:rsidR="004232EA">
        <w:rPr>
          <w:rFonts w:ascii="Times New Roman" w:eastAsia="Times New Roman" w:hAnsi="Times New Roman" w:cs="Times New Roman"/>
          <w:sz w:val="28"/>
          <w:szCs w:val="28"/>
          <w:lang w:eastAsia="ru-RU"/>
        </w:rPr>
        <w:t>ы города Нижневартовска за 202</w:t>
      </w:r>
      <w:r w:rsidR="00B1425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D0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4232EA" w:rsidRPr="00423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proofErr w:type="gramStart"/>
      <w:r w:rsidR="004232EA" w:rsidRPr="004232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</w:t>
      </w:r>
      <w:proofErr w:type="gramEnd"/>
      <w:r w:rsidR="00F0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</w:t>
      </w:r>
      <w:r w:rsidR="004232EA" w:rsidRPr="004232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32EA" w:rsidRPr="004232EA" w:rsidRDefault="004232EA" w:rsidP="004232EA">
      <w:pPr>
        <w:numPr>
          <w:ilvl w:val="0"/>
          <w:numId w:val="1"/>
        </w:numPr>
        <w:tabs>
          <w:tab w:val="left" w:pos="284"/>
          <w:tab w:val="left" w:pos="36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32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Опубликовать </w:t>
      </w:r>
      <w:r w:rsidR="00C443C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</w:t>
      </w:r>
      <w:r w:rsidR="00B1425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232EA">
        <w:rPr>
          <w:rFonts w:ascii="Times New Roman" w:eastAsia="Times New Roman" w:hAnsi="Times New Roman" w:cs="Times New Roman"/>
          <w:sz w:val="28"/>
          <w:szCs w:val="28"/>
          <w:lang w:eastAsia="ru-RU"/>
        </w:rPr>
        <w:t>т о деятельности контрольно-сч</w:t>
      </w:r>
      <w:r w:rsidR="00B1425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232EA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тного органа муниципального образования</w:t>
      </w:r>
      <w:r w:rsidR="005D0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сч</w:t>
      </w:r>
      <w:r w:rsidR="00B1425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D0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тной </w:t>
      </w:r>
      <w:r w:rsidRPr="004232E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</w:t>
      </w:r>
      <w:r w:rsidR="00F014DB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города Нижневартовска за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1425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23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4232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средствах массовой информации</w:t>
      </w:r>
      <w:r w:rsidR="00F014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города Нижневартовска</w:t>
      </w:r>
      <w:r w:rsidRPr="004232EA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4232EA" w:rsidRPr="004232EA" w:rsidRDefault="004232EA" w:rsidP="004232EA">
      <w:pPr>
        <w:numPr>
          <w:ilvl w:val="0"/>
          <w:numId w:val="1"/>
        </w:numPr>
        <w:tabs>
          <w:tab w:val="left" w:pos="284"/>
          <w:tab w:val="left" w:pos="36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32EA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Решение вступает в силу после его подписания.</w:t>
      </w:r>
    </w:p>
    <w:tbl>
      <w:tblPr>
        <w:tblW w:w="9673" w:type="dxa"/>
        <w:tblInd w:w="74" w:type="dxa"/>
        <w:tblLayout w:type="fixed"/>
        <w:tblLook w:val="04A0" w:firstRow="1" w:lastRow="0" w:firstColumn="1" w:lastColumn="0" w:noHBand="0" w:noVBand="1"/>
      </w:tblPr>
      <w:tblGrid>
        <w:gridCol w:w="9673"/>
      </w:tblGrid>
      <w:tr w:rsidR="008614C2" w:rsidRPr="004232EA" w:rsidTr="008614C2">
        <w:trPr>
          <w:trHeight w:val="2201"/>
        </w:trPr>
        <w:tc>
          <w:tcPr>
            <w:tcW w:w="9673" w:type="dxa"/>
          </w:tcPr>
          <w:p w:rsidR="008614C2" w:rsidRDefault="008614C2"/>
          <w:tbl>
            <w:tblPr>
              <w:tblW w:w="9624" w:type="dxa"/>
              <w:tblInd w:w="74" w:type="dxa"/>
              <w:tblLayout w:type="fixed"/>
              <w:tblLook w:val="04A0" w:firstRow="1" w:lastRow="0" w:firstColumn="1" w:lastColumn="0" w:noHBand="0" w:noVBand="1"/>
            </w:tblPr>
            <w:tblGrid>
              <w:gridCol w:w="9624"/>
            </w:tblGrid>
            <w:tr w:rsidR="008614C2" w:rsidRPr="004232EA" w:rsidTr="008614C2">
              <w:trPr>
                <w:trHeight w:val="2201"/>
              </w:trPr>
              <w:tc>
                <w:tcPr>
                  <w:tcW w:w="9624" w:type="dxa"/>
                </w:tcPr>
                <w:p w:rsidR="008614C2" w:rsidRDefault="008614C2" w:rsidP="004232E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  <w:p w:rsidR="008614C2" w:rsidRPr="004232EA" w:rsidRDefault="008614C2" w:rsidP="004232E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4232E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Председатель Думы</w:t>
                  </w:r>
                </w:p>
                <w:p w:rsidR="008614C2" w:rsidRPr="004232EA" w:rsidRDefault="008614C2" w:rsidP="005C23C7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-2235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4232E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города Нижневартовска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                                                            </w:t>
                  </w:r>
                  <w:r w:rsidRPr="004232E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А.В. Сатинов</w:t>
                  </w:r>
                </w:p>
                <w:p w:rsidR="008614C2" w:rsidRPr="004232EA" w:rsidRDefault="008614C2" w:rsidP="004232E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  <w:p w:rsidR="008614C2" w:rsidRPr="004232EA" w:rsidRDefault="008614C2" w:rsidP="004232E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614C2" w:rsidRPr="004232EA" w:rsidRDefault="008614C2" w:rsidP="004232E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614C2" w:rsidRPr="004232EA" w:rsidRDefault="008614C2" w:rsidP="00B14257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Дата подписания: </w:t>
                  </w:r>
                  <w:r w:rsidRPr="004232E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«_____»______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</w:t>
                  </w:r>
                  <w:r w:rsidRPr="004232E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 202</w:t>
                  </w:r>
                  <w:r w:rsidR="00B1425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Pr="004232E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года</w:t>
                  </w:r>
                </w:p>
              </w:tc>
            </w:tr>
          </w:tbl>
          <w:p w:rsidR="008614C2" w:rsidRPr="004232EA" w:rsidRDefault="008614C2" w:rsidP="004232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3026A8" w:rsidRDefault="003026A8" w:rsidP="008614C2"/>
    <w:sectPr w:rsidR="003026A8" w:rsidSect="00F014D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D06"/>
    <w:multiLevelType w:val="hybridMultilevel"/>
    <w:tmpl w:val="7B6C40C2"/>
    <w:lvl w:ilvl="0" w:tplc="C890D1EE">
      <w:start w:val="1"/>
      <w:numFmt w:val="decimal"/>
      <w:lvlText w:val="%1."/>
      <w:lvlJc w:val="left"/>
      <w:pPr>
        <w:tabs>
          <w:tab w:val="num" w:pos="720"/>
        </w:tabs>
        <w:ind w:left="76" w:firstLine="2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3BB"/>
    <w:rsid w:val="000253F1"/>
    <w:rsid w:val="001B1ACA"/>
    <w:rsid w:val="00255605"/>
    <w:rsid w:val="003026A8"/>
    <w:rsid w:val="004232EA"/>
    <w:rsid w:val="00467BB5"/>
    <w:rsid w:val="005C23C7"/>
    <w:rsid w:val="005D0529"/>
    <w:rsid w:val="00690A01"/>
    <w:rsid w:val="006A3ECF"/>
    <w:rsid w:val="006E10D5"/>
    <w:rsid w:val="008243BB"/>
    <w:rsid w:val="008251AD"/>
    <w:rsid w:val="008614C2"/>
    <w:rsid w:val="00866919"/>
    <w:rsid w:val="00954F31"/>
    <w:rsid w:val="00960DA8"/>
    <w:rsid w:val="00B14257"/>
    <w:rsid w:val="00C04C39"/>
    <w:rsid w:val="00C208D5"/>
    <w:rsid w:val="00C443CB"/>
    <w:rsid w:val="00DB52C0"/>
    <w:rsid w:val="00EB5D31"/>
    <w:rsid w:val="00F014DB"/>
    <w:rsid w:val="00FE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2027D"/>
  <w15:docId w15:val="{2191F63A-5B38-49BE-A93A-8D9268D8A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3BB"/>
    <w:pPr>
      <w:spacing w:after="0" w:line="240" w:lineRule="auto"/>
    </w:pPr>
    <w:rPr>
      <w:rFonts w:eastAsiaTheme="minorEastAsia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23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32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4506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Суханова Светлана Петровна</dc:creator>
  <cp:lastModifiedBy>Сетяева Оксана Владимировна</cp:lastModifiedBy>
  <cp:revision>11</cp:revision>
  <cp:lastPrinted>2022-04-13T10:51:00Z</cp:lastPrinted>
  <dcterms:created xsi:type="dcterms:W3CDTF">2022-04-01T04:07:00Z</dcterms:created>
  <dcterms:modified xsi:type="dcterms:W3CDTF">2023-03-20T14:20:00Z</dcterms:modified>
</cp:coreProperties>
</file>